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99" w:rsidRPr="00B5237C" w:rsidRDefault="00001F99" w:rsidP="003A23C7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B5237C">
        <w:rPr>
          <w:rFonts w:ascii="Times New Roman" w:hAnsi="Times New Roman" w:cs="Times New Roman"/>
          <w:color w:val="auto"/>
        </w:rPr>
        <w:t>КАРТА анализа оценки качества развивающей предметно – пространственной среды</w:t>
      </w:r>
    </w:p>
    <w:p w:rsidR="000D2D9B" w:rsidRDefault="00B5237C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ГК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Pr="00B5237C">
        <w:rPr>
          <w:rFonts w:ascii="Times New Roman" w:hAnsi="Times New Roman" w:cs="Times New Roman"/>
          <w:b/>
          <w:caps/>
          <w:sz w:val="24"/>
          <w:szCs w:val="24"/>
        </w:rPr>
        <w:t>«Детский сад № 136</w:t>
      </w:r>
      <w:r w:rsidR="003A23C7" w:rsidRPr="00B5237C">
        <w:rPr>
          <w:rFonts w:ascii="Times New Roman" w:hAnsi="Times New Roman" w:cs="Times New Roman"/>
          <w:b/>
          <w:caps/>
          <w:sz w:val="24"/>
          <w:szCs w:val="24"/>
        </w:rPr>
        <w:t xml:space="preserve"> г.</w:t>
      </w:r>
      <w:r w:rsidRPr="00B5237C">
        <w:rPr>
          <w:rFonts w:ascii="Times New Roman" w:hAnsi="Times New Roman" w:cs="Times New Roman"/>
          <w:b/>
          <w:caps/>
          <w:sz w:val="24"/>
          <w:szCs w:val="24"/>
        </w:rPr>
        <w:t xml:space="preserve">о. </w:t>
      </w:r>
      <w:r w:rsidR="003A23C7" w:rsidRPr="00B5237C">
        <w:rPr>
          <w:rFonts w:ascii="Times New Roman" w:hAnsi="Times New Roman" w:cs="Times New Roman"/>
          <w:b/>
          <w:caps/>
          <w:sz w:val="24"/>
          <w:szCs w:val="24"/>
        </w:rPr>
        <w:t>Донецк»</w:t>
      </w:r>
      <w:r w:rsidRPr="00B5237C">
        <w:rPr>
          <w:rFonts w:ascii="Times New Roman" w:hAnsi="Times New Roman" w:cs="Times New Roman"/>
          <w:b/>
          <w:caps/>
          <w:sz w:val="24"/>
          <w:szCs w:val="24"/>
        </w:rPr>
        <w:t xml:space="preserve"> ДНР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 – пространственная среда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художественно – эстетич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еского развития воспитанников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является вариативной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</w:t>
            </w:r>
            <w:r w:rsidR="00B5237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 w:rsidR="00B5237C">
        <w:rPr>
          <w:rFonts w:ascii="Times New Roman" w:hAnsi="Times New Roman" w:cs="Times New Roman"/>
          <w:b/>
          <w:sz w:val="28"/>
          <w:szCs w:val="28"/>
        </w:rPr>
        <w:t>ГК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B5237C" w:rsidRPr="00B5237C">
        <w:rPr>
          <w:rFonts w:ascii="Times New Roman" w:hAnsi="Times New Roman" w:cs="Times New Roman"/>
          <w:b/>
          <w:caps/>
          <w:sz w:val="28"/>
          <w:szCs w:val="28"/>
        </w:rPr>
        <w:t>«Детский сад № 136</w:t>
      </w:r>
      <w:r w:rsidR="003A23C7" w:rsidRPr="00B5237C">
        <w:rPr>
          <w:rFonts w:ascii="Times New Roman" w:hAnsi="Times New Roman" w:cs="Times New Roman"/>
          <w:b/>
          <w:caps/>
          <w:sz w:val="28"/>
          <w:szCs w:val="28"/>
        </w:rPr>
        <w:t xml:space="preserve"> г.</w:t>
      </w:r>
      <w:r w:rsidR="00B5237C" w:rsidRPr="00B5237C">
        <w:rPr>
          <w:rFonts w:ascii="Times New Roman" w:hAnsi="Times New Roman" w:cs="Times New Roman"/>
          <w:b/>
          <w:caps/>
          <w:sz w:val="28"/>
          <w:szCs w:val="28"/>
        </w:rPr>
        <w:t>о. Донецк</w:t>
      </w:r>
      <w:r w:rsidR="003A23C7" w:rsidRPr="00B5237C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="00B5237C" w:rsidRPr="00B5237C">
        <w:rPr>
          <w:rFonts w:ascii="Times New Roman" w:hAnsi="Times New Roman" w:cs="Times New Roman"/>
          <w:b/>
          <w:caps/>
          <w:sz w:val="28"/>
          <w:szCs w:val="28"/>
        </w:rPr>
        <w:t xml:space="preserve"> ДНР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 w:rsidR="00B5237C">
        <w:rPr>
          <w:rFonts w:ascii="Times New Roman" w:hAnsi="Times New Roman" w:cs="Times New Roman"/>
          <w:b/>
          <w:sz w:val="28"/>
          <w:szCs w:val="28"/>
        </w:rPr>
        <w:t>ГК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B5237C">
        <w:rPr>
          <w:rFonts w:ascii="Times New Roman" w:hAnsi="Times New Roman" w:cs="Times New Roman"/>
          <w:b/>
          <w:sz w:val="28"/>
          <w:szCs w:val="28"/>
        </w:rPr>
        <w:t>«ДЕТСКИЙ САД № 136 Г.О. ДОНЕЦК</w:t>
      </w:r>
      <w:r w:rsidR="003A23C7">
        <w:rPr>
          <w:rFonts w:ascii="Times New Roman" w:hAnsi="Times New Roman" w:cs="Times New Roman"/>
          <w:b/>
          <w:sz w:val="28"/>
          <w:szCs w:val="28"/>
        </w:rPr>
        <w:t>»</w:t>
      </w:r>
      <w:r w:rsidR="00B5237C">
        <w:rPr>
          <w:rFonts w:ascii="Times New Roman" w:hAnsi="Times New Roman" w:cs="Times New Roman"/>
          <w:b/>
          <w:sz w:val="28"/>
          <w:szCs w:val="28"/>
        </w:rPr>
        <w:t xml:space="preserve"> ДНР</w:t>
      </w:r>
      <w:bookmarkStart w:id="0" w:name="_GoBack"/>
      <w:bookmarkEnd w:id="0"/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3C7" w:rsidRDefault="003A23C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3C7" w:rsidRDefault="003A23C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3A23C7"/>
    <w:rsid w:val="004A4A06"/>
    <w:rsid w:val="005102EA"/>
    <w:rsid w:val="00511652"/>
    <w:rsid w:val="007A4663"/>
    <w:rsid w:val="007A5FE5"/>
    <w:rsid w:val="007A792C"/>
    <w:rsid w:val="00884E96"/>
    <w:rsid w:val="008C2EEB"/>
    <w:rsid w:val="00B5237C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81D4B-2A1B-47FC-94FF-5F4875DC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paragraph" w:styleId="2">
    <w:name w:val="heading 2"/>
    <w:basedOn w:val="a"/>
    <w:next w:val="a"/>
    <w:link w:val="20"/>
    <w:uiPriority w:val="9"/>
    <w:unhideWhenUsed/>
    <w:qFormat/>
    <w:rsid w:val="003A2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AB6E-A5F2-4635-B141-F43A2E2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PC</cp:lastModifiedBy>
  <cp:revision>7</cp:revision>
  <dcterms:created xsi:type="dcterms:W3CDTF">2018-01-30T06:12:00Z</dcterms:created>
  <dcterms:modified xsi:type="dcterms:W3CDTF">2025-02-12T10:41:00Z</dcterms:modified>
</cp:coreProperties>
</file>